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5E9" w:rsidRPr="00F047F9" w:rsidRDefault="00F047F9" w:rsidP="004315E9">
      <w:pPr>
        <w:ind w:left="360"/>
        <w:jc w:val="right"/>
        <w:rPr>
          <w:rFonts w:cs="Arial"/>
          <w:b/>
        </w:rPr>
      </w:pPr>
      <w:r w:rsidRPr="00F047F9">
        <w:rPr>
          <w:rFonts w:cs="Arial"/>
          <w:b/>
        </w:rPr>
        <w:t>ANEXA NR.</w:t>
      </w:r>
      <w:bookmarkStart w:id="0" w:name="_GoBack"/>
      <w:bookmarkEnd w:id="0"/>
      <w:r w:rsidRPr="00F047F9">
        <w:rPr>
          <w:rFonts w:cs="Arial"/>
          <w:b/>
        </w:rPr>
        <w:t xml:space="preserve">31 </w:t>
      </w:r>
    </w:p>
    <w:p w:rsidR="004315E9" w:rsidRPr="00655A83" w:rsidRDefault="004315E9" w:rsidP="004315E9">
      <w:pPr>
        <w:jc w:val="center"/>
        <w:rPr>
          <w:rStyle w:val="l5def1"/>
          <w:sz w:val="24"/>
          <w:szCs w:val="24"/>
        </w:rPr>
      </w:pPr>
      <w:r w:rsidRPr="00655A83">
        <w:rPr>
          <w:rStyle w:val="l5def1"/>
          <w:sz w:val="24"/>
          <w:szCs w:val="24"/>
        </w:rPr>
        <w:t xml:space="preserve">PLAN PARCELAR </w:t>
      </w:r>
    </w:p>
    <w:p w:rsidR="004315E9" w:rsidRPr="00655A83" w:rsidRDefault="004315E9" w:rsidP="004315E9">
      <w:pPr>
        <w:jc w:val="center"/>
        <w:rPr>
          <w:rFonts w:cs="Arial"/>
          <w:vertAlign w:val="superscript"/>
        </w:rPr>
      </w:pPr>
      <w:r w:rsidRPr="00655A83">
        <w:rPr>
          <w:rStyle w:val="l5def1"/>
          <w:sz w:val="24"/>
          <w:szCs w:val="24"/>
        </w:rPr>
        <w:t>SPRE PUBLICARE*</w:t>
      </w:r>
      <w:r w:rsidRPr="00655A83">
        <w:rPr>
          <w:rStyle w:val="l5def1"/>
          <w:sz w:val="24"/>
          <w:szCs w:val="24"/>
          <w:vertAlign w:val="superscript"/>
        </w:rPr>
        <w:t>)</w:t>
      </w:r>
      <w:r w:rsidRPr="00655A83">
        <w:rPr>
          <w:rStyle w:val="l5def1"/>
          <w:sz w:val="24"/>
          <w:szCs w:val="24"/>
        </w:rPr>
        <w:t>/FINAL*</w:t>
      </w:r>
      <w:r w:rsidRPr="00655A83">
        <w:rPr>
          <w:rStyle w:val="l5def1"/>
          <w:sz w:val="24"/>
          <w:szCs w:val="24"/>
          <w:vertAlign w:val="superscript"/>
        </w:rPr>
        <w:t>)</w:t>
      </w:r>
    </w:p>
    <w:p w:rsidR="004315E9" w:rsidRPr="00655A83" w:rsidRDefault="004315E9" w:rsidP="004315E9">
      <w:pPr>
        <w:jc w:val="center"/>
        <w:rPr>
          <w:rStyle w:val="l5def1"/>
          <w:sz w:val="24"/>
          <w:szCs w:val="24"/>
        </w:rPr>
      </w:pPr>
      <w:r w:rsidRPr="00655A83">
        <w:rPr>
          <w:rFonts w:cs="Arial"/>
          <w:noProof/>
          <w:lang w:val="en-US" w:eastAsia="en-US"/>
        </w:rPr>
        <w:drawing>
          <wp:inline distT="0" distB="0" distL="0" distR="0">
            <wp:extent cx="7315200" cy="4905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za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5E9" w:rsidRPr="00655A83" w:rsidRDefault="004315E9" w:rsidP="004315E9">
      <w:pPr>
        <w:jc w:val="both"/>
        <w:rPr>
          <w:rStyle w:val="l5def1"/>
          <w:sz w:val="24"/>
          <w:szCs w:val="24"/>
        </w:rPr>
      </w:pPr>
      <w:r w:rsidRPr="00655A83">
        <w:rPr>
          <w:rStyle w:val="l5def1"/>
          <w:sz w:val="24"/>
          <w:szCs w:val="24"/>
        </w:rPr>
        <w:t>Valabil doar însoţit de tabelul parcelar (spre publicare/ final*)</w:t>
      </w:r>
    </w:p>
    <w:p w:rsidR="00075D0B" w:rsidRPr="00655A83" w:rsidRDefault="004315E9" w:rsidP="004315E9">
      <w:pPr>
        <w:jc w:val="both"/>
        <w:rPr>
          <w:rFonts w:cs="Arial"/>
        </w:rPr>
      </w:pPr>
      <w:r w:rsidRPr="00655A83">
        <w:rPr>
          <w:rFonts w:cs="Arial"/>
        </w:rPr>
        <w:t xml:space="preserve">    </w:t>
      </w:r>
    </w:p>
    <w:sectPr w:rsidR="00075D0B" w:rsidRPr="00655A83" w:rsidSect="008B645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496" w:rsidRDefault="00612496" w:rsidP="00612496">
      <w:r>
        <w:separator/>
      </w:r>
    </w:p>
  </w:endnote>
  <w:endnote w:type="continuationSeparator" w:id="0">
    <w:p w:rsidR="00612496" w:rsidRDefault="00612496" w:rsidP="0061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496" w:rsidRPr="00612496" w:rsidRDefault="00612496" w:rsidP="00612496">
    <w:pPr>
      <w:jc w:val="both"/>
      <w:rPr>
        <w:rFonts w:cs="Arial"/>
        <w:i/>
      </w:rPr>
    </w:pPr>
    <w:r w:rsidRPr="00612496">
      <w:rPr>
        <w:rFonts w:cs="Arial"/>
        <w:bCs/>
        <w:i/>
      </w:rPr>
      <w:t>*)</w:t>
    </w:r>
    <w:r w:rsidRPr="00612496">
      <w:rPr>
        <w:rFonts w:cs="Arial"/>
        <w:i/>
      </w:rPr>
      <w:t xml:space="preserve"> Nu se va menționa în cazul recepției tehnice. </w:t>
    </w:r>
  </w:p>
  <w:p w:rsidR="00612496" w:rsidRDefault="006124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496" w:rsidRDefault="00612496" w:rsidP="00612496">
      <w:r>
        <w:separator/>
      </w:r>
    </w:p>
  </w:footnote>
  <w:footnote w:type="continuationSeparator" w:id="0">
    <w:p w:rsidR="00612496" w:rsidRDefault="00612496" w:rsidP="00612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5E9"/>
    <w:rsid w:val="00075D0B"/>
    <w:rsid w:val="0013204B"/>
    <w:rsid w:val="00367B5B"/>
    <w:rsid w:val="004315E9"/>
    <w:rsid w:val="004914AD"/>
    <w:rsid w:val="00612496"/>
    <w:rsid w:val="00655A83"/>
    <w:rsid w:val="00BB414D"/>
    <w:rsid w:val="00D20152"/>
    <w:rsid w:val="00D62CFF"/>
    <w:rsid w:val="00DF238B"/>
    <w:rsid w:val="00E06DD3"/>
    <w:rsid w:val="00F0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BFD6DB-F166-4129-ABF2-BF881781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5E9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qFormat/>
    <w:rsid w:val="004315E9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7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7F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6124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2496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6124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2496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Mihaela Toma</dc:creator>
  <cp:keywords/>
  <dc:description/>
  <cp:lastModifiedBy>Andreea MIHAI</cp:lastModifiedBy>
  <cp:revision>10</cp:revision>
  <dcterms:created xsi:type="dcterms:W3CDTF">2022-11-24T13:58:00Z</dcterms:created>
  <dcterms:modified xsi:type="dcterms:W3CDTF">2022-11-25T09:03:00Z</dcterms:modified>
</cp:coreProperties>
</file>